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CF511D">
        <w:rPr>
          <w:b/>
          <w:sz w:val="32"/>
          <w:szCs w:val="32"/>
        </w:rPr>
        <w:t>III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CF511D">
        <w:rPr>
          <w:b/>
          <w:sz w:val="32"/>
          <w:szCs w:val="32"/>
        </w:rPr>
        <w:t xml:space="preserve">  2021</w:t>
      </w:r>
    </w:p>
    <w:p w:rsidR="00A14086" w:rsidRDefault="00A14086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0275D0" w:rsidRDefault="00A14086">
      <w:r>
        <w:t>018 63   Ladce</w:t>
      </w:r>
    </w:p>
    <w:p w:rsidR="00A662FC" w:rsidRDefault="00A662FC"/>
    <w:p w:rsidR="00A662FC" w:rsidRDefault="00A662FC" w:rsidP="00A662FC">
      <w:pPr>
        <w:jc w:val="both"/>
      </w:pPr>
      <w:r>
        <w:t xml:space="preserve">Podľa § 117 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662FC" w:rsidRDefault="00A662FC" w:rsidP="00A662FC"/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A662FC" w:rsidRPr="00A14086" w:rsidTr="00CF511D">
        <w:trPr>
          <w:trHeight w:val="865"/>
        </w:trPr>
        <w:tc>
          <w:tcPr>
            <w:tcW w:w="959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č.</w:t>
            </w:r>
            <w:r>
              <w:rPr>
                <w:b/>
                <w:sz w:val="28"/>
                <w:szCs w:val="28"/>
              </w:rPr>
              <w:t>obj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212CEA" w:rsidTr="00CF511D">
        <w:trPr>
          <w:trHeight w:val="875"/>
        </w:trPr>
        <w:tc>
          <w:tcPr>
            <w:tcW w:w="959" w:type="dxa"/>
          </w:tcPr>
          <w:p w:rsidR="00212CEA" w:rsidRDefault="00212CEA" w:rsidP="00087065">
            <w:r>
              <w:t>501</w:t>
            </w:r>
          </w:p>
        </w:tc>
        <w:tc>
          <w:tcPr>
            <w:tcW w:w="2693" w:type="dxa"/>
          </w:tcPr>
          <w:p w:rsidR="00212CEA" w:rsidRDefault="00CF511D" w:rsidP="00087065">
            <w:r w:rsidRPr="00CF511D">
              <w:t>Robot univerzálny 50 l, RM-50H</w:t>
            </w:r>
            <w:r>
              <w:t xml:space="preserve"> + príslušenstvo - do školskej kuchyne</w:t>
            </w:r>
          </w:p>
        </w:tc>
        <w:tc>
          <w:tcPr>
            <w:tcW w:w="2410" w:type="dxa"/>
          </w:tcPr>
          <w:p w:rsidR="00212CEA" w:rsidRDefault="00CF511D" w:rsidP="00087065">
            <w:pPr>
              <w:jc w:val="center"/>
            </w:pPr>
            <w:r>
              <w:t>5 461,56</w:t>
            </w:r>
          </w:p>
        </w:tc>
        <w:tc>
          <w:tcPr>
            <w:tcW w:w="3118" w:type="dxa"/>
          </w:tcPr>
          <w:p w:rsidR="00CF511D" w:rsidRDefault="00CF511D" w:rsidP="00CF511D">
            <w:r>
              <w:t xml:space="preserve">RM </w:t>
            </w:r>
            <w:proofErr w:type="spellStart"/>
            <w:r>
              <w:t>Gastro</w:t>
            </w:r>
            <w:proofErr w:type="spellEnd"/>
            <w:r>
              <w:t xml:space="preserve"> – </w:t>
            </w:r>
            <w:proofErr w:type="spellStart"/>
            <w:r>
              <w:t>Jaz</w:t>
            </w:r>
            <w:proofErr w:type="spellEnd"/>
            <w:r>
              <w:t xml:space="preserve">, </w:t>
            </w:r>
            <w:r>
              <w:t xml:space="preserve"> s.r.o.</w:t>
            </w:r>
          </w:p>
          <w:p w:rsidR="00CF511D" w:rsidRDefault="00CF511D" w:rsidP="00CF511D">
            <w:r>
              <w:t>Rybárska 1</w:t>
            </w:r>
          </w:p>
          <w:p w:rsidR="00CF511D" w:rsidRDefault="00CF511D" w:rsidP="00CF511D">
            <w:r>
              <w:t>Nové Mesto nad Váhom</w:t>
            </w:r>
          </w:p>
          <w:p w:rsidR="00212CEA" w:rsidRDefault="00CF511D" w:rsidP="00CF511D">
            <w:r>
              <w:t>IČO:  34153004</w:t>
            </w:r>
          </w:p>
        </w:tc>
      </w:tr>
    </w:tbl>
    <w:p w:rsidR="00A662FC" w:rsidRDefault="00A662FC"/>
    <w:p w:rsidR="00CF511D" w:rsidRDefault="00CF511D">
      <w:bookmarkStart w:id="0" w:name="_GoBack"/>
      <w:bookmarkEnd w:id="0"/>
    </w:p>
    <w:p w:rsidR="00A662FC" w:rsidRDefault="00A662FC" w:rsidP="00A662FC">
      <w:pPr>
        <w:jc w:val="both"/>
      </w:pPr>
      <w:r>
        <w:t xml:space="preserve">Podľa § 10 ods. 10 a 11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CF511D" w:rsidRDefault="00CF511D" w:rsidP="00A662FC">
      <w:pPr>
        <w:jc w:val="both"/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E55805" w:rsidTr="00CF511D">
        <w:trPr>
          <w:trHeight w:val="865"/>
        </w:trPr>
        <w:tc>
          <w:tcPr>
            <w:tcW w:w="959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č.</w:t>
            </w:r>
            <w:r w:rsidR="004446FB">
              <w:rPr>
                <w:b/>
                <w:sz w:val="28"/>
                <w:szCs w:val="28"/>
              </w:rPr>
              <w:t>obj</w:t>
            </w:r>
            <w:proofErr w:type="spellEnd"/>
            <w:r w:rsidR="004446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E55805" w:rsidRPr="00A14086" w:rsidRDefault="00E55805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A662FC" w:rsidTr="00CF511D">
        <w:trPr>
          <w:trHeight w:val="875"/>
        </w:trPr>
        <w:tc>
          <w:tcPr>
            <w:tcW w:w="959" w:type="dxa"/>
          </w:tcPr>
          <w:p w:rsidR="00A662FC" w:rsidRDefault="00CF511D" w:rsidP="003644AB">
            <w:r>
              <w:t>57</w:t>
            </w:r>
          </w:p>
        </w:tc>
        <w:tc>
          <w:tcPr>
            <w:tcW w:w="2693" w:type="dxa"/>
          </w:tcPr>
          <w:p w:rsidR="00A662FC" w:rsidRDefault="00CF511D" w:rsidP="00F37E0A">
            <w:r>
              <w:t>Školské učebnice</w:t>
            </w:r>
          </w:p>
        </w:tc>
        <w:tc>
          <w:tcPr>
            <w:tcW w:w="2410" w:type="dxa"/>
          </w:tcPr>
          <w:p w:rsidR="00A662FC" w:rsidRDefault="00CF511D" w:rsidP="00633A38">
            <w:pPr>
              <w:jc w:val="center"/>
            </w:pPr>
            <w:r>
              <w:t>1 205,40</w:t>
            </w:r>
          </w:p>
        </w:tc>
        <w:tc>
          <w:tcPr>
            <w:tcW w:w="3118" w:type="dxa"/>
          </w:tcPr>
          <w:p w:rsidR="00A662FC" w:rsidRDefault="00CF511D" w:rsidP="001446F6">
            <w:proofErr w:type="spellStart"/>
            <w:r>
              <w:t>Orbis</w:t>
            </w:r>
            <w:proofErr w:type="spellEnd"/>
            <w:r>
              <w:t xml:space="preserve"> </w:t>
            </w:r>
            <w:proofErr w:type="spellStart"/>
            <w:r>
              <w:t>Pictus</w:t>
            </w:r>
            <w:proofErr w:type="spellEnd"/>
            <w:r>
              <w:t xml:space="preserve"> </w:t>
            </w:r>
            <w:proofErr w:type="spellStart"/>
            <w:r>
              <w:t>Istropolitana</w:t>
            </w:r>
            <w:proofErr w:type="spellEnd"/>
            <w:r>
              <w:t>, s.r.o.</w:t>
            </w:r>
          </w:p>
          <w:p w:rsidR="00CF511D" w:rsidRDefault="00CF511D" w:rsidP="001446F6">
            <w:r>
              <w:t>Hrachová 34</w:t>
            </w:r>
          </w:p>
          <w:p w:rsidR="00CF511D" w:rsidRDefault="00CF511D" w:rsidP="001446F6">
            <w:r>
              <w:t>Bratislava</w:t>
            </w:r>
          </w:p>
          <w:p w:rsidR="00CF511D" w:rsidRDefault="00CF511D" w:rsidP="001446F6">
            <w:r>
              <w:t>IČO: 17323266</w:t>
            </w:r>
          </w:p>
        </w:tc>
      </w:tr>
      <w:tr w:rsidR="00CF511D" w:rsidTr="00CF511D">
        <w:trPr>
          <w:trHeight w:val="875"/>
        </w:trPr>
        <w:tc>
          <w:tcPr>
            <w:tcW w:w="959" w:type="dxa"/>
          </w:tcPr>
          <w:p w:rsidR="00CF511D" w:rsidRDefault="00CF511D" w:rsidP="003644AB">
            <w:r>
              <w:t>76</w:t>
            </w:r>
          </w:p>
        </w:tc>
        <w:tc>
          <w:tcPr>
            <w:tcW w:w="2693" w:type="dxa"/>
          </w:tcPr>
          <w:p w:rsidR="00CF511D" w:rsidRDefault="00CF511D" w:rsidP="00A17C4E">
            <w:r>
              <w:t>Školské učebnice</w:t>
            </w:r>
          </w:p>
        </w:tc>
        <w:tc>
          <w:tcPr>
            <w:tcW w:w="2410" w:type="dxa"/>
          </w:tcPr>
          <w:p w:rsidR="00CF511D" w:rsidRDefault="00CF511D" w:rsidP="00A17C4E">
            <w:pPr>
              <w:jc w:val="center"/>
            </w:pPr>
            <w:r>
              <w:t>689,20</w:t>
            </w:r>
          </w:p>
        </w:tc>
        <w:tc>
          <w:tcPr>
            <w:tcW w:w="3118" w:type="dxa"/>
          </w:tcPr>
          <w:p w:rsidR="00CF511D" w:rsidRDefault="00CF511D" w:rsidP="00A17C4E">
            <w:proofErr w:type="spellStart"/>
            <w:r>
              <w:t>Orbis</w:t>
            </w:r>
            <w:proofErr w:type="spellEnd"/>
            <w:r>
              <w:t xml:space="preserve"> </w:t>
            </w:r>
            <w:proofErr w:type="spellStart"/>
            <w:r>
              <w:t>Pictus</w:t>
            </w:r>
            <w:proofErr w:type="spellEnd"/>
            <w:r>
              <w:t xml:space="preserve"> </w:t>
            </w:r>
            <w:proofErr w:type="spellStart"/>
            <w:r>
              <w:t>Istropolitana</w:t>
            </w:r>
            <w:proofErr w:type="spellEnd"/>
            <w:r>
              <w:t>, s.r.o.</w:t>
            </w:r>
          </w:p>
          <w:p w:rsidR="00CF511D" w:rsidRDefault="00CF511D" w:rsidP="00A17C4E">
            <w:r>
              <w:t>Hrachová 34</w:t>
            </w:r>
          </w:p>
          <w:p w:rsidR="00CF511D" w:rsidRDefault="00CF511D" w:rsidP="00A17C4E">
            <w:r>
              <w:t>Bratislava</w:t>
            </w:r>
          </w:p>
          <w:p w:rsidR="00CF511D" w:rsidRDefault="00CF511D" w:rsidP="00A17C4E">
            <w:r>
              <w:t>IČO: 17323266</w:t>
            </w:r>
          </w:p>
        </w:tc>
      </w:tr>
    </w:tbl>
    <w:p w:rsidR="00A662FC" w:rsidRDefault="00A662FC"/>
    <w:sectPr w:rsidR="00A6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275D0"/>
    <w:rsid w:val="000F7F02"/>
    <w:rsid w:val="001446F6"/>
    <w:rsid w:val="001516D1"/>
    <w:rsid w:val="00195EBD"/>
    <w:rsid w:val="001D079F"/>
    <w:rsid w:val="00212CEA"/>
    <w:rsid w:val="00246B84"/>
    <w:rsid w:val="003B2B3B"/>
    <w:rsid w:val="004446FB"/>
    <w:rsid w:val="00564B4F"/>
    <w:rsid w:val="005A1DFD"/>
    <w:rsid w:val="00650BF4"/>
    <w:rsid w:val="0069202C"/>
    <w:rsid w:val="006D6DE5"/>
    <w:rsid w:val="007D561C"/>
    <w:rsid w:val="007F1CE8"/>
    <w:rsid w:val="008013D8"/>
    <w:rsid w:val="00825985"/>
    <w:rsid w:val="00874758"/>
    <w:rsid w:val="00875F4C"/>
    <w:rsid w:val="00941D4F"/>
    <w:rsid w:val="009619D0"/>
    <w:rsid w:val="00965DCB"/>
    <w:rsid w:val="00982195"/>
    <w:rsid w:val="00993A02"/>
    <w:rsid w:val="00A14086"/>
    <w:rsid w:val="00A662FC"/>
    <w:rsid w:val="00AA0341"/>
    <w:rsid w:val="00B47715"/>
    <w:rsid w:val="00C30773"/>
    <w:rsid w:val="00CC2415"/>
    <w:rsid w:val="00CE465B"/>
    <w:rsid w:val="00CF511D"/>
    <w:rsid w:val="00D30AE2"/>
    <w:rsid w:val="00E55805"/>
    <w:rsid w:val="00EA4274"/>
    <w:rsid w:val="00F0773F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29</cp:revision>
  <cp:lastPrinted>2020-10-22T10:12:00Z</cp:lastPrinted>
  <dcterms:created xsi:type="dcterms:W3CDTF">2019-09-11T07:37:00Z</dcterms:created>
  <dcterms:modified xsi:type="dcterms:W3CDTF">2021-10-25T10:24:00Z</dcterms:modified>
</cp:coreProperties>
</file>