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3" w:rsidRDefault="00A14086" w:rsidP="001D079F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 xml:space="preserve">Súhrnná správa o zákazkách s cenami vyššími ako 1.000 € za obdobie III. </w:t>
      </w:r>
      <w:r>
        <w:rPr>
          <w:b/>
          <w:sz w:val="32"/>
          <w:szCs w:val="32"/>
        </w:rPr>
        <w:t>štvrťrok</w:t>
      </w:r>
      <w:r w:rsidRPr="00A14086">
        <w:rPr>
          <w:b/>
          <w:sz w:val="32"/>
          <w:szCs w:val="32"/>
        </w:rPr>
        <w:t xml:space="preserve">  2019</w:t>
      </w:r>
    </w:p>
    <w:p w:rsidR="00A14086" w:rsidRDefault="00A14086"/>
    <w:p w:rsidR="00A14086" w:rsidRDefault="00A14086" w:rsidP="001D079F">
      <w:pPr>
        <w:jc w:val="both"/>
      </w:pPr>
      <w:r>
        <w:t xml:space="preserve">Podľa § </w:t>
      </w:r>
      <w:r w:rsidR="001516D1">
        <w:t>10 ods. 10</w:t>
      </w:r>
      <w:r>
        <w:t xml:space="preserve">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14086" w:rsidRDefault="00A14086"/>
    <w:p w:rsidR="001D079F" w:rsidRDefault="001D079F"/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A14086" w:rsidRDefault="00A14086">
      <w:r>
        <w:t>018 63   Ladce</w:t>
      </w:r>
    </w:p>
    <w:p w:rsidR="00A14086" w:rsidRDefault="00A14086"/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649"/>
        <w:gridCol w:w="1091"/>
        <w:gridCol w:w="2943"/>
        <w:gridCol w:w="2293"/>
        <w:gridCol w:w="2346"/>
      </w:tblGrid>
      <w:tr w:rsidR="009619D0" w:rsidTr="009619D0">
        <w:trPr>
          <w:trHeight w:val="865"/>
        </w:trPr>
        <w:tc>
          <w:tcPr>
            <w:tcW w:w="649" w:type="dxa"/>
          </w:tcPr>
          <w:p w:rsidR="009619D0" w:rsidRPr="00A14086" w:rsidRDefault="009619D0" w:rsidP="003644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P.č</w:t>
            </w:r>
            <w:proofErr w:type="spellEnd"/>
            <w:r w:rsidRPr="00A140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1" w:type="dxa"/>
          </w:tcPr>
          <w:p w:rsidR="009619D0" w:rsidRPr="00A14086" w:rsidRDefault="009619D0" w:rsidP="00364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Číslo </w:t>
            </w:r>
            <w:proofErr w:type="spellStart"/>
            <w:r>
              <w:rPr>
                <w:b/>
                <w:sz w:val="28"/>
                <w:szCs w:val="28"/>
              </w:rPr>
              <w:t>obj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9619D0" w:rsidRPr="00A14086" w:rsidRDefault="009619D0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293" w:type="dxa"/>
          </w:tcPr>
          <w:p w:rsidR="009619D0" w:rsidRPr="00A14086" w:rsidRDefault="009619D0" w:rsidP="000F7F02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2346" w:type="dxa"/>
          </w:tcPr>
          <w:p w:rsidR="009619D0" w:rsidRPr="00A14086" w:rsidRDefault="009619D0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9619D0" w:rsidTr="009619D0">
        <w:trPr>
          <w:trHeight w:val="891"/>
        </w:trPr>
        <w:tc>
          <w:tcPr>
            <w:tcW w:w="649" w:type="dxa"/>
          </w:tcPr>
          <w:p w:rsidR="009619D0" w:rsidRDefault="009619D0" w:rsidP="003644AB">
            <w:r>
              <w:t>1.</w:t>
            </w:r>
          </w:p>
        </w:tc>
        <w:tc>
          <w:tcPr>
            <w:tcW w:w="1091" w:type="dxa"/>
          </w:tcPr>
          <w:p w:rsidR="009619D0" w:rsidRPr="00CE465B" w:rsidRDefault="009619D0" w:rsidP="000F7F02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9619D0" w:rsidRDefault="009619D0" w:rsidP="003644AB">
            <w:r w:rsidRPr="00CE465B">
              <w:t>Dodávka a montáž klimatizácie - riaditeľ</w:t>
            </w:r>
            <w:r>
              <w:t>ňa</w:t>
            </w:r>
          </w:p>
        </w:tc>
        <w:tc>
          <w:tcPr>
            <w:tcW w:w="2293" w:type="dxa"/>
          </w:tcPr>
          <w:p w:rsidR="009619D0" w:rsidRDefault="009619D0" w:rsidP="000F7F02">
            <w:pPr>
              <w:jc w:val="center"/>
            </w:pPr>
            <w:r>
              <w:t>1.035,-</w:t>
            </w:r>
          </w:p>
        </w:tc>
        <w:tc>
          <w:tcPr>
            <w:tcW w:w="2346" w:type="dxa"/>
          </w:tcPr>
          <w:p w:rsidR="009619D0" w:rsidRDefault="009619D0" w:rsidP="003644AB">
            <w:r w:rsidRPr="00CE465B">
              <w:t xml:space="preserve">Milan </w:t>
            </w:r>
            <w:proofErr w:type="spellStart"/>
            <w:r w:rsidRPr="00CE465B">
              <w:t>Adamčík</w:t>
            </w:r>
            <w:proofErr w:type="spellEnd"/>
            <w:r>
              <w:t xml:space="preserve">, </w:t>
            </w:r>
          </w:p>
          <w:p w:rsidR="009619D0" w:rsidRDefault="009619D0" w:rsidP="003644AB">
            <w:r>
              <w:t>Beluša</w:t>
            </w:r>
          </w:p>
          <w:p w:rsidR="009619D0" w:rsidRDefault="009619D0" w:rsidP="003644AB">
            <w:r>
              <w:t xml:space="preserve">IČO:  </w:t>
            </w:r>
            <w:r w:rsidRPr="009619D0">
              <w:t>14263998</w:t>
            </w:r>
          </w:p>
        </w:tc>
      </w:tr>
      <w:tr w:rsidR="009619D0" w:rsidTr="00EA4274">
        <w:trPr>
          <w:trHeight w:val="875"/>
        </w:trPr>
        <w:tc>
          <w:tcPr>
            <w:tcW w:w="649" w:type="dxa"/>
          </w:tcPr>
          <w:p w:rsidR="009619D0" w:rsidRDefault="009619D0" w:rsidP="003644AB">
            <w:r>
              <w:t>2.</w:t>
            </w:r>
          </w:p>
        </w:tc>
        <w:tc>
          <w:tcPr>
            <w:tcW w:w="1091" w:type="dxa"/>
          </w:tcPr>
          <w:p w:rsidR="009619D0" w:rsidRPr="00CE465B" w:rsidRDefault="009619D0" w:rsidP="000F7F02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9619D0" w:rsidRDefault="009619D0" w:rsidP="001516D1">
            <w:r w:rsidRPr="00CE465B">
              <w:t xml:space="preserve">Dodávka a montáž klimatizácie </w:t>
            </w:r>
            <w:r>
              <w:t>-</w:t>
            </w:r>
            <w:r w:rsidRPr="00CE465B">
              <w:t xml:space="preserve"> ekonom</w:t>
            </w:r>
            <w:r>
              <w:t xml:space="preserve">ický </w:t>
            </w:r>
            <w:r w:rsidRPr="00CE465B">
              <w:t>úsek</w:t>
            </w:r>
          </w:p>
        </w:tc>
        <w:tc>
          <w:tcPr>
            <w:tcW w:w="2293" w:type="dxa"/>
          </w:tcPr>
          <w:p w:rsidR="009619D0" w:rsidRDefault="009619D0" w:rsidP="000F7F02">
            <w:pPr>
              <w:jc w:val="center"/>
            </w:pPr>
            <w:r>
              <w:t>1.035,-</w:t>
            </w:r>
          </w:p>
        </w:tc>
        <w:tc>
          <w:tcPr>
            <w:tcW w:w="2346" w:type="dxa"/>
          </w:tcPr>
          <w:p w:rsidR="009619D0" w:rsidRDefault="009619D0" w:rsidP="003644AB">
            <w:r w:rsidRPr="00CE465B">
              <w:t xml:space="preserve">Milan </w:t>
            </w:r>
            <w:proofErr w:type="spellStart"/>
            <w:r w:rsidRPr="00CE465B">
              <w:t>Adamčík</w:t>
            </w:r>
            <w:proofErr w:type="spellEnd"/>
            <w:r>
              <w:t xml:space="preserve">, </w:t>
            </w:r>
          </w:p>
          <w:p w:rsidR="009619D0" w:rsidRDefault="009619D0" w:rsidP="003644AB">
            <w:r>
              <w:t>Beluša</w:t>
            </w:r>
          </w:p>
          <w:p w:rsidR="009619D0" w:rsidRDefault="009619D0" w:rsidP="003644AB">
            <w:r>
              <w:t xml:space="preserve">IČO:  </w:t>
            </w:r>
            <w:r w:rsidRPr="009619D0">
              <w:t>14263998</w:t>
            </w:r>
          </w:p>
        </w:tc>
      </w:tr>
      <w:tr w:rsidR="009619D0" w:rsidTr="00EA4274">
        <w:trPr>
          <w:trHeight w:val="845"/>
        </w:trPr>
        <w:tc>
          <w:tcPr>
            <w:tcW w:w="649" w:type="dxa"/>
          </w:tcPr>
          <w:p w:rsidR="009619D0" w:rsidRDefault="009619D0" w:rsidP="003644AB">
            <w:r>
              <w:t>3.</w:t>
            </w:r>
          </w:p>
        </w:tc>
        <w:tc>
          <w:tcPr>
            <w:tcW w:w="1091" w:type="dxa"/>
          </w:tcPr>
          <w:p w:rsidR="009619D0" w:rsidRPr="00CE465B" w:rsidRDefault="009619D0" w:rsidP="000F7F02">
            <w:pPr>
              <w:jc w:val="center"/>
            </w:pPr>
            <w:r>
              <w:t>81</w:t>
            </w:r>
          </w:p>
        </w:tc>
        <w:tc>
          <w:tcPr>
            <w:tcW w:w="2943" w:type="dxa"/>
          </w:tcPr>
          <w:p w:rsidR="009619D0" w:rsidRDefault="009619D0" w:rsidP="003644AB">
            <w:r w:rsidRPr="00CE465B">
              <w:t>OPP - pracovné odevy a doplnky</w:t>
            </w:r>
          </w:p>
        </w:tc>
        <w:tc>
          <w:tcPr>
            <w:tcW w:w="2293" w:type="dxa"/>
          </w:tcPr>
          <w:p w:rsidR="009619D0" w:rsidRDefault="009619D0" w:rsidP="000F7F02">
            <w:pPr>
              <w:jc w:val="center"/>
            </w:pPr>
            <w:r>
              <w:t>1.017,-</w:t>
            </w:r>
          </w:p>
        </w:tc>
        <w:tc>
          <w:tcPr>
            <w:tcW w:w="2346" w:type="dxa"/>
          </w:tcPr>
          <w:p w:rsidR="009619D0" w:rsidRDefault="009619D0" w:rsidP="003644AB">
            <w:r w:rsidRPr="00CE465B">
              <w:t xml:space="preserve">Jolana </w:t>
            </w:r>
            <w:proofErr w:type="spellStart"/>
            <w:r w:rsidRPr="00CE465B">
              <w:t>Lachká-JOKA</w:t>
            </w:r>
            <w:proofErr w:type="spellEnd"/>
            <w:r>
              <w:t>, Beluša</w:t>
            </w:r>
          </w:p>
          <w:p w:rsidR="009619D0" w:rsidRDefault="009619D0" w:rsidP="003644AB">
            <w:r>
              <w:t xml:space="preserve">IČO:  </w:t>
            </w:r>
            <w:r w:rsidRPr="009619D0">
              <w:t>17970091</w:t>
            </w:r>
          </w:p>
        </w:tc>
      </w:tr>
    </w:tbl>
    <w:p w:rsidR="00A14086" w:rsidRDefault="00A14086"/>
    <w:p w:rsidR="001D079F" w:rsidRDefault="001D079F">
      <w:bookmarkStart w:id="0" w:name="_GoBack"/>
      <w:bookmarkEnd w:id="0"/>
    </w:p>
    <w:p w:rsidR="001D079F" w:rsidRPr="001D079F" w:rsidRDefault="001D079F" w:rsidP="001D079F">
      <w:pPr>
        <w:jc w:val="both"/>
        <w:rPr>
          <w:b/>
          <w:i/>
        </w:rPr>
      </w:pPr>
      <w:r w:rsidRPr="001D079F">
        <w:rPr>
          <w:b/>
          <w:i/>
        </w:rPr>
        <w:t>Poznámky:</w:t>
      </w:r>
    </w:p>
    <w:p w:rsidR="001D079F" w:rsidRDefault="001D079F" w:rsidP="001D079F">
      <w:pPr>
        <w:jc w:val="both"/>
      </w:pPr>
      <w:r>
        <w:t>Platí pre cenu zákazky, ktorá je rovnaká alebo vyššia ako 1.000 € s DPH/rok alebo počas trvania zmluvy, ak je zmluva uzavretá na dlhšie obdobie ako 1 kalendárny rok.</w:t>
      </w:r>
    </w:p>
    <w:p w:rsidR="001D079F" w:rsidRPr="001D079F" w:rsidRDefault="001D079F" w:rsidP="001D079F">
      <w:pPr>
        <w:jc w:val="both"/>
        <w:rPr>
          <w:b/>
        </w:rPr>
      </w:pPr>
      <w:r w:rsidRPr="001D079F">
        <w:rPr>
          <w:b/>
        </w:rPr>
        <w:t>Pod zadaním zákazky sa rozumie uzavretie zmluvy, vystavenie objednávky alebo nákup v hotovosti.</w:t>
      </w:r>
    </w:p>
    <w:p w:rsidR="009619D0" w:rsidRPr="00A14086" w:rsidRDefault="009619D0" w:rsidP="009619D0">
      <w:pPr>
        <w:ind w:left="-567"/>
      </w:pPr>
    </w:p>
    <w:sectPr w:rsidR="009619D0" w:rsidRPr="00A1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6"/>
    <w:rsid w:val="000F7F02"/>
    <w:rsid w:val="001516D1"/>
    <w:rsid w:val="001D079F"/>
    <w:rsid w:val="00246B84"/>
    <w:rsid w:val="006D6DE5"/>
    <w:rsid w:val="00874758"/>
    <w:rsid w:val="009619D0"/>
    <w:rsid w:val="00A14086"/>
    <w:rsid w:val="00C30773"/>
    <w:rsid w:val="00CE465B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Peterkova</cp:lastModifiedBy>
  <cp:revision>7</cp:revision>
  <cp:lastPrinted>2019-10-15T06:30:00Z</cp:lastPrinted>
  <dcterms:created xsi:type="dcterms:W3CDTF">2019-09-11T07:37:00Z</dcterms:created>
  <dcterms:modified xsi:type="dcterms:W3CDTF">2019-10-15T06:31:00Z</dcterms:modified>
</cp:coreProperties>
</file>